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15A" w:rsidRPr="008E0E35" w:rsidRDefault="000D1C11" w:rsidP="000D1C11">
      <w:pPr>
        <w:rPr>
          <w:b/>
        </w:rPr>
      </w:pPr>
      <w:r w:rsidRPr="008E0E35">
        <w:rPr>
          <w:b/>
        </w:rPr>
        <w:t>Page 1</w:t>
      </w:r>
      <w:r w:rsidR="005442C1">
        <w:rPr>
          <w:b/>
        </w:rPr>
        <w:t xml:space="preserve"> (Cover Page)</w:t>
      </w:r>
    </w:p>
    <w:p w:rsidR="00634DB2" w:rsidRPr="008E0E35" w:rsidRDefault="00634DB2" w:rsidP="006A65B3">
      <w:pPr>
        <w:pStyle w:val="ListParagraph"/>
        <w:numPr>
          <w:ilvl w:val="0"/>
          <w:numId w:val="2"/>
        </w:numPr>
        <w:rPr>
          <w:rFonts w:asciiTheme="majorHAnsi" w:hAnsiTheme="majorHAnsi"/>
        </w:rPr>
      </w:pPr>
      <w:r w:rsidRPr="008E0E35">
        <w:rPr>
          <w:rFonts w:asciiTheme="majorHAnsi" w:hAnsiTheme="majorHAnsi"/>
        </w:rPr>
        <w:t xml:space="preserve">Photo at the top – </w:t>
      </w:r>
      <w:r w:rsidRPr="006A65B3">
        <w:rPr>
          <w:rFonts w:asciiTheme="majorHAnsi" w:hAnsiTheme="majorHAnsi"/>
          <w:color w:val="0070C0"/>
        </w:rPr>
        <w:t>“Hope for every child, ever family.”</w:t>
      </w:r>
    </w:p>
    <w:p w:rsidR="000D1C11" w:rsidRPr="008E0E35" w:rsidRDefault="00634DB2" w:rsidP="006A65B3">
      <w:pPr>
        <w:pStyle w:val="ListParagraph"/>
        <w:numPr>
          <w:ilvl w:val="0"/>
          <w:numId w:val="2"/>
        </w:numPr>
        <w:rPr>
          <w:rFonts w:asciiTheme="majorHAnsi" w:hAnsiTheme="majorHAnsi"/>
        </w:rPr>
      </w:pPr>
      <w:r w:rsidRPr="008E0E35">
        <w:rPr>
          <w:rFonts w:asciiTheme="majorHAnsi" w:hAnsiTheme="majorHAnsi"/>
        </w:rPr>
        <w:t>Shift Lighthouse Autism Center logo down to the middle and enlarge</w:t>
      </w:r>
    </w:p>
    <w:p w:rsidR="000D1C11" w:rsidRPr="008E0E35" w:rsidRDefault="00634DB2" w:rsidP="006A65B3">
      <w:pPr>
        <w:pStyle w:val="ListParagraph"/>
        <w:numPr>
          <w:ilvl w:val="0"/>
          <w:numId w:val="2"/>
        </w:numPr>
        <w:rPr>
          <w:rFonts w:asciiTheme="majorHAnsi" w:hAnsiTheme="majorHAnsi"/>
        </w:rPr>
      </w:pPr>
      <w:r w:rsidRPr="008E0E35">
        <w:rPr>
          <w:rFonts w:asciiTheme="majorHAnsi" w:hAnsiTheme="majorHAnsi"/>
        </w:rPr>
        <w:t xml:space="preserve">Remove Autism  and shift </w:t>
      </w:r>
      <w:r w:rsidR="000D1C11" w:rsidRPr="006A65B3">
        <w:rPr>
          <w:rFonts w:asciiTheme="majorHAnsi" w:hAnsiTheme="majorHAnsi"/>
          <w:color w:val="0070C0"/>
        </w:rPr>
        <w:t xml:space="preserve">ABA Therapy and Your Family </w:t>
      </w:r>
      <w:r w:rsidR="000D1C11" w:rsidRPr="008E0E35">
        <w:rPr>
          <w:rFonts w:asciiTheme="majorHAnsi" w:hAnsiTheme="majorHAnsi"/>
        </w:rPr>
        <w:t>to the bottom</w:t>
      </w:r>
    </w:p>
    <w:p w:rsidR="00634DB2" w:rsidRDefault="006A65B3" w:rsidP="006A65B3">
      <w:pPr>
        <w:pStyle w:val="ListParagraph"/>
        <w:numPr>
          <w:ilvl w:val="0"/>
          <w:numId w:val="2"/>
        </w:numPr>
        <w:rPr>
          <w:rFonts w:asciiTheme="majorHAnsi" w:hAnsiTheme="majorHAnsi"/>
        </w:rPr>
      </w:pPr>
      <w:r>
        <w:rPr>
          <w:rFonts w:asciiTheme="majorHAnsi" w:hAnsiTheme="majorHAnsi"/>
        </w:rPr>
        <w:t xml:space="preserve">Visit: </w:t>
      </w:r>
      <w:hyperlink r:id="rId6" w:history="1">
        <w:r w:rsidRPr="005027E6">
          <w:rPr>
            <w:rStyle w:val="Hyperlink"/>
            <w:rFonts w:asciiTheme="majorHAnsi" w:hAnsiTheme="majorHAnsi"/>
          </w:rPr>
          <w:t>www.lighthouseautismcenter.com</w:t>
        </w:r>
      </w:hyperlink>
    </w:p>
    <w:p w:rsidR="006A65B3" w:rsidRDefault="006A65B3" w:rsidP="006A65B3">
      <w:pPr>
        <w:pStyle w:val="ListParagraph"/>
        <w:numPr>
          <w:ilvl w:val="0"/>
          <w:numId w:val="2"/>
        </w:numPr>
        <w:rPr>
          <w:rFonts w:asciiTheme="majorHAnsi" w:hAnsiTheme="majorHAnsi"/>
        </w:rPr>
      </w:pPr>
      <w:r>
        <w:rPr>
          <w:rFonts w:asciiTheme="majorHAnsi" w:hAnsiTheme="majorHAnsi"/>
        </w:rPr>
        <w:t>E-mail: info@lighthouseautismcenter.com</w:t>
      </w:r>
    </w:p>
    <w:p w:rsidR="006A65B3" w:rsidRPr="008E0E35" w:rsidRDefault="006A65B3" w:rsidP="006A65B3">
      <w:pPr>
        <w:pStyle w:val="ListParagraph"/>
        <w:numPr>
          <w:ilvl w:val="0"/>
          <w:numId w:val="2"/>
        </w:numPr>
        <w:rPr>
          <w:rFonts w:asciiTheme="majorHAnsi" w:hAnsiTheme="majorHAnsi"/>
        </w:rPr>
      </w:pPr>
      <w:r>
        <w:rPr>
          <w:rFonts w:asciiTheme="majorHAnsi" w:hAnsiTheme="majorHAnsi"/>
        </w:rPr>
        <w:t>Call: 574-387-4313</w:t>
      </w:r>
    </w:p>
    <w:p w:rsidR="005E62FF" w:rsidRPr="008E0E35" w:rsidRDefault="005E62FF" w:rsidP="005E62FF">
      <w:pPr>
        <w:rPr>
          <w:rFonts w:asciiTheme="majorHAnsi" w:hAnsiTheme="majorHAnsi"/>
        </w:rPr>
      </w:pPr>
      <w:r w:rsidRPr="008E0E35">
        <w:rPr>
          <w:rFonts w:asciiTheme="majorHAnsi" w:hAnsiTheme="majorHAnsi"/>
          <w:b/>
        </w:rPr>
        <w:t>Page 2</w:t>
      </w:r>
      <w:r w:rsidR="006F67CA">
        <w:rPr>
          <w:rFonts w:asciiTheme="majorHAnsi" w:hAnsiTheme="majorHAnsi"/>
          <w:b/>
        </w:rPr>
        <w:t xml:space="preserve"> </w:t>
      </w:r>
      <w:proofErr w:type="gramStart"/>
      <w:r w:rsidR="006F67CA">
        <w:rPr>
          <w:rFonts w:asciiTheme="majorHAnsi" w:hAnsiTheme="majorHAnsi"/>
          <w:b/>
        </w:rPr>
        <w:t>-</w:t>
      </w:r>
      <w:r w:rsidR="008E0E35">
        <w:rPr>
          <w:rFonts w:asciiTheme="majorHAnsi" w:hAnsiTheme="majorHAnsi"/>
        </w:rPr>
        <w:t xml:space="preserve"> </w:t>
      </w:r>
      <w:r w:rsidRPr="008E0E35">
        <w:rPr>
          <w:rFonts w:asciiTheme="majorHAnsi" w:hAnsiTheme="majorHAnsi"/>
        </w:rPr>
        <w:t xml:space="preserve"> </w:t>
      </w:r>
      <w:r w:rsidRPr="006A65B3">
        <w:rPr>
          <w:rFonts w:asciiTheme="majorHAnsi" w:hAnsiTheme="majorHAnsi"/>
          <w:b/>
          <w:i/>
          <w:color w:val="0070C0"/>
        </w:rPr>
        <w:t>“</w:t>
      </w:r>
      <w:proofErr w:type="gramEnd"/>
      <w:r w:rsidRPr="006A65B3">
        <w:rPr>
          <w:rFonts w:asciiTheme="majorHAnsi" w:hAnsiTheme="majorHAnsi"/>
          <w:b/>
          <w:i/>
          <w:color w:val="0070C0"/>
        </w:rPr>
        <w:t>How it all started”</w:t>
      </w:r>
    </w:p>
    <w:p w:rsidR="005E62FF" w:rsidRPr="008E0E35" w:rsidRDefault="005E62FF" w:rsidP="005E62FF">
      <w:pPr>
        <w:pStyle w:val="ListParagraph"/>
        <w:numPr>
          <w:ilvl w:val="0"/>
          <w:numId w:val="5"/>
        </w:numPr>
        <w:rPr>
          <w:rFonts w:asciiTheme="majorHAnsi" w:hAnsiTheme="majorHAnsi"/>
        </w:rPr>
      </w:pPr>
      <w:r w:rsidRPr="008E0E35">
        <w:rPr>
          <w:rFonts w:asciiTheme="majorHAnsi" w:hAnsiTheme="majorHAnsi"/>
        </w:rPr>
        <w:t xml:space="preserve">Gregg Maggioli, Executive Director, and wife, Sandy Maggioli, founded Lighthouse because they understand the frustration and feeling of </w:t>
      </w:r>
      <w:r w:rsidR="000E5D75" w:rsidRPr="008E0E35">
        <w:rPr>
          <w:rFonts w:asciiTheme="majorHAnsi" w:hAnsiTheme="majorHAnsi"/>
        </w:rPr>
        <w:t xml:space="preserve">helplessness when you are told </w:t>
      </w:r>
      <w:r w:rsidRPr="008E0E35">
        <w:rPr>
          <w:rFonts w:asciiTheme="majorHAnsi" w:hAnsiTheme="majorHAnsi"/>
        </w:rPr>
        <w:t>your child has Autism.</w:t>
      </w:r>
    </w:p>
    <w:p w:rsidR="005E62FF" w:rsidRPr="008E0E35" w:rsidRDefault="005E62FF" w:rsidP="005E62FF">
      <w:pPr>
        <w:pStyle w:val="ListParagraph"/>
        <w:numPr>
          <w:ilvl w:val="0"/>
          <w:numId w:val="5"/>
        </w:numPr>
        <w:rPr>
          <w:rFonts w:asciiTheme="majorHAnsi" w:hAnsiTheme="majorHAnsi"/>
          <w:b/>
        </w:rPr>
      </w:pPr>
      <w:r w:rsidRPr="008E0E35">
        <w:rPr>
          <w:rFonts w:asciiTheme="majorHAnsi" w:hAnsiTheme="majorHAnsi"/>
        </w:rPr>
        <w:t>“Our son, Victor, was diagnosed with Autism in 2003. We understand the struggles you go through as a parent when you are t</w:t>
      </w:r>
      <w:r w:rsidR="000E5D75" w:rsidRPr="008E0E35">
        <w:rPr>
          <w:rFonts w:asciiTheme="majorHAnsi" w:hAnsiTheme="majorHAnsi"/>
        </w:rPr>
        <w:t>old that your child has Autism</w:t>
      </w:r>
      <w:r w:rsidRPr="008E0E35">
        <w:rPr>
          <w:rFonts w:asciiTheme="majorHAnsi" w:hAnsiTheme="majorHAnsi"/>
        </w:rPr>
        <w:t xml:space="preserve">. That is why we created Lighthouse Autism Center here in Mishawaka and Warsaw,” said Maggioli. </w:t>
      </w:r>
      <w:r w:rsidRPr="008E0E35">
        <w:rPr>
          <w:rFonts w:asciiTheme="majorHAnsi" w:hAnsiTheme="majorHAnsi"/>
          <w:b/>
        </w:rPr>
        <w:t>“Intensive center-based therapy made a huge difference in our son’s life – and in our lives.”</w:t>
      </w:r>
    </w:p>
    <w:p w:rsidR="005E62FF" w:rsidRPr="008E0E35" w:rsidRDefault="005E62FF" w:rsidP="005E62FF">
      <w:pPr>
        <w:rPr>
          <w:rFonts w:asciiTheme="majorHAnsi" w:hAnsiTheme="majorHAnsi"/>
        </w:rPr>
      </w:pPr>
    </w:p>
    <w:p w:rsidR="000D1C11" w:rsidRPr="008E0E35" w:rsidRDefault="000D1C11" w:rsidP="000D1C11">
      <w:pPr>
        <w:rPr>
          <w:rFonts w:asciiTheme="majorHAnsi" w:hAnsiTheme="majorHAnsi"/>
        </w:rPr>
      </w:pPr>
      <w:r w:rsidRPr="008E0E35">
        <w:rPr>
          <w:rFonts w:asciiTheme="majorHAnsi" w:hAnsiTheme="majorHAnsi"/>
          <w:b/>
        </w:rPr>
        <w:t>Page 3</w:t>
      </w:r>
      <w:r w:rsidRPr="008E0E35">
        <w:rPr>
          <w:rFonts w:asciiTheme="majorHAnsi" w:hAnsiTheme="majorHAnsi"/>
        </w:rPr>
        <w:t xml:space="preserve"> – </w:t>
      </w:r>
      <w:r w:rsidRPr="006A65B3">
        <w:rPr>
          <w:rFonts w:asciiTheme="majorHAnsi" w:hAnsiTheme="majorHAnsi"/>
          <w:b/>
          <w:i/>
          <w:color w:val="0070C0"/>
        </w:rPr>
        <w:t>“How can Lighthouse help your family?”</w:t>
      </w:r>
    </w:p>
    <w:p w:rsidR="00BA50F4" w:rsidRPr="008E0E35" w:rsidRDefault="00BA50F4" w:rsidP="000D1C11">
      <w:pPr>
        <w:pStyle w:val="ListParagraph"/>
        <w:numPr>
          <w:ilvl w:val="0"/>
          <w:numId w:val="4"/>
        </w:numPr>
        <w:rPr>
          <w:rFonts w:asciiTheme="majorHAnsi" w:hAnsiTheme="majorHAnsi"/>
        </w:rPr>
      </w:pPr>
      <w:r w:rsidRPr="008E0E35">
        <w:rPr>
          <w:rFonts w:asciiTheme="majorHAnsi" w:hAnsiTheme="majorHAnsi"/>
        </w:rPr>
        <w:t xml:space="preserve">We make every effort to help families of children with autism through the use of </w:t>
      </w:r>
      <w:r w:rsidR="000E5D75" w:rsidRPr="008E0E35">
        <w:rPr>
          <w:rFonts w:asciiTheme="majorHAnsi" w:hAnsiTheme="majorHAnsi"/>
        </w:rPr>
        <w:t xml:space="preserve">intensive, center based, one-on-one </w:t>
      </w:r>
      <w:r w:rsidRPr="008E0E35">
        <w:rPr>
          <w:rFonts w:asciiTheme="majorHAnsi" w:hAnsiTheme="majorHAnsi"/>
        </w:rPr>
        <w:t xml:space="preserve">ABA Therapy. </w:t>
      </w:r>
      <w:r w:rsidR="000E5D75" w:rsidRPr="008E0E35">
        <w:rPr>
          <w:rFonts w:asciiTheme="majorHAnsi" w:hAnsiTheme="majorHAnsi"/>
        </w:rPr>
        <w:t xml:space="preserve">This approach can help teach children social, moto, </w:t>
      </w:r>
      <w:proofErr w:type="gramStart"/>
      <w:r w:rsidR="000E5D75" w:rsidRPr="008E0E35">
        <w:rPr>
          <w:rFonts w:asciiTheme="majorHAnsi" w:hAnsiTheme="majorHAnsi"/>
        </w:rPr>
        <w:t>communication</w:t>
      </w:r>
      <w:proofErr w:type="gramEnd"/>
      <w:r w:rsidR="000E5D75" w:rsidRPr="008E0E35">
        <w:rPr>
          <w:rFonts w:asciiTheme="majorHAnsi" w:hAnsiTheme="majorHAnsi"/>
        </w:rPr>
        <w:t xml:space="preserve"> and self-help skills.</w:t>
      </w:r>
      <w:r w:rsidRPr="008E0E35">
        <w:rPr>
          <w:rFonts w:asciiTheme="majorHAnsi" w:hAnsiTheme="majorHAnsi"/>
        </w:rPr>
        <w:t xml:space="preserve"> ABA works –</w:t>
      </w:r>
      <w:r w:rsidR="005E62FF" w:rsidRPr="008E0E35">
        <w:rPr>
          <w:rFonts w:asciiTheme="majorHAnsi" w:hAnsiTheme="majorHAnsi"/>
        </w:rPr>
        <w:t xml:space="preserve"> f</w:t>
      </w:r>
      <w:r w:rsidRPr="008E0E35">
        <w:rPr>
          <w:rFonts w:asciiTheme="majorHAnsi" w:hAnsiTheme="majorHAnsi"/>
        </w:rPr>
        <w:t>rom an 11 year old child who used th</w:t>
      </w:r>
      <w:r w:rsidR="005E62FF" w:rsidRPr="008E0E35">
        <w:rPr>
          <w:rFonts w:asciiTheme="majorHAnsi" w:hAnsiTheme="majorHAnsi"/>
        </w:rPr>
        <w:t xml:space="preserve">e restroom for the first time to a 5 year old transitioning back to school – we see success through ABA </w:t>
      </w:r>
      <w:r w:rsidR="000E5D75" w:rsidRPr="008E0E35">
        <w:rPr>
          <w:rFonts w:asciiTheme="majorHAnsi" w:hAnsiTheme="majorHAnsi"/>
        </w:rPr>
        <w:t>every day</w:t>
      </w:r>
      <w:r w:rsidR="005E62FF" w:rsidRPr="008E0E35">
        <w:rPr>
          <w:rFonts w:asciiTheme="majorHAnsi" w:hAnsiTheme="majorHAnsi"/>
        </w:rPr>
        <w:t>.</w:t>
      </w:r>
    </w:p>
    <w:p w:rsidR="000D1C11" w:rsidRPr="008E0E35" w:rsidRDefault="00BA50F4" w:rsidP="000D1C11">
      <w:pPr>
        <w:pStyle w:val="ListParagraph"/>
        <w:numPr>
          <w:ilvl w:val="0"/>
          <w:numId w:val="4"/>
        </w:numPr>
        <w:rPr>
          <w:rFonts w:asciiTheme="majorHAnsi" w:hAnsiTheme="majorHAnsi"/>
        </w:rPr>
      </w:pPr>
      <w:r w:rsidRPr="008E0E35">
        <w:rPr>
          <w:rFonts w:asciiTheme="majorHAnsi" w:hAnsiTheme="majorHAnsi"/>
        </w:rPr>
        <w:t xml:space="preserve">As the only center in Michiana for Autism with an award-winning management team, we know it is our child and family focused philosophy that helps us achieve enduring success. Having been in your shoes, it is our understanding that helps our parents stay strong and positive amidst daily challenges. </w:t>
      </w:r>
    </w:p>
    <w:p w:rsidR="005E62FF" w:rsidRPr="008E0E35" w:rsidRDefault="005E62FF" w:rsidP="005E62FF">
      <w:pPr>
        <w:rPr>
          <w:rFonts w:asciiTheme="majorHAnsi" w:hAnsiTheme="majorHAnsi"/>
        </w:rPr>
      </w:pPr>
    </w:p>
    <w:p w:rsidR="005E62FF" w:rsidRPr="008E0E35" w:rsidRDefault="005E62FF" w:rsidP="005E62FF">
      <w:pPr>
        <w:rPr>
          <w:rFonts w:asciiTheme="majorHAnsi" w:hAnsiTheme="majorHAnsi"/>
        </w:rPr>
      </w:pPr>
      <w:r w:rsidRPr="008E0E35">
        <w:rPr>
          <w:rFonts w:asciiTheme="majorHAnsi" w:hAnsiTheme="majorHAnsi"/>
          <w:b/>
        </w:rPr>
        <w:t>Page 4</w:t>
      </w:r>
      <w:r w:rsidRPr="008E0E35">
        <w:rPr>
          <w:rFonts w:asciiTheme="majorHAnsi" w:hAnsiTheme="majorHAnsi"/>
        </w:rPr>
        <w:t xml:space="preserve"> – </w:t>
      </w:r>
      <w:r w:rsidRPr="006A65B3">
        <w:rPr>
          <w:rFonts w:asciiTheme="majorHAnsi" w:hAnsiTheme="majorHAnsi"/>
          <w:b/>
          <w:i/>
          <w:color w:val="0070C0"/>
        </w:rPr>
        <w:t>“What is ABA?”</w:t>
      </w:r>
    </w:p>
    <w:p w:rsidR="005E62FF" w:rsidRPr="008E0E35" w:rsidRDefault="005E62FF" w:rsidP="005E62FF">
      <w:pPr>
        <w:pStyle w:val="ListParagraph"/>
        <w:rPr>
          <w:rFonts w:asciiTheme="majorHAnsi" w:hAnsiTheme="majorHAnsi"/>
        </w:rPr>
      </w:pPr>
    </w:p>
    <w:p w:rsidR="008E0E35" w:rsidRPr="008E0E35" w:rsidRDefault="005E62FF" w:rsidP="005E62FF">
      <w:pPr>
        <w:pStyle w:val="ListParagraph"/>
        <w:numPr>
          <w:ilvl w:val="0"/>
          <w:numId w:val="4"/>
        </w:numPr>
        <w:rPr>
          <w:rFonts w:asciiTheme="majorHAnsi" w:hAnsiTheme="majorHAnsi"/>
        </w:rPr>
      </w:pPr>
      <w:r w:rsidRPr="008E0E35">
        <w:rPr>
          <w:rFonts w:asciiTheme="majorHAnsi" w:hAnsiTheme="majorHAnsi"/>
        </w:rPr>
        <w:t>1</w:t>
      </w:r>
      <w:r w:rsidRPr="008E0E35">
        <w:rPr>
          <w:rFonts w:asciiTheme="majorHAnsi" w:hAnsiTheme="majorHAnsi"/>
          <w:vertAlign w:val="superscript"/>
        </w:rPr>
        <w:t>st</w:t>
      </w:r>
      <w:r w:rsidR="008E0E35" w:rsidRPr="008E0E35">
        <w:rPr>
          <w:rFonts w:asciiTheme="majorHAnsi" w:hAnsiTheme="majorHAnsi"/>
        </w:rPr>
        <w:t xml:space="preserve"> half of page</w:t>
      </w:r>
    </w:p>
    <w:p w:rsidR="008E0E35" w:rsidRPr="008E0E35" w:rsidRDefault="005E62FF" w:rsidP="008E0E35">
      <w:pPr>
        <w:pStyle w:val="ListParagraph"/>
        <w:numPr>
          <w:ilvl w:val="1"/>
          <w:numId w:val="4"/>
        </w:numPr>
        <w:rPr>
          <w:rFonts w:asciiTheme="majorHAnsi" w:hAnsiTheme="majorHAnsi"/>
        </w:rPr>
      </w:pPr>
      <w:r w:rsidRPr="008E0E35">
        <w:rPr>
          <w:rFonts w:asciiTheme="majorHAnsi" w:hAnsiTheme="majorHAnsi"/>
        </w:rPr>
        <w:t xml:space="preserve"> “</w:t>
      </w:r>
      <w:r w:rsidR="004129FE" w:rsidRPr="008E0E35">
        <w:rPr>
          <w:rFonts w:asciiTheme="majorHAnsi" w:hAnsiTheme="majorHAnsi" w:cs="Arial"/>
          <w:color w:val="040505"/>
          <w:shd w:val="clear" w:color="auto" w:fill="FFFFFF"/>
        </w:rPr>
        <w:t>ABA therapy</w:t>
      </w:r>
      <w:r w:rsidR="008E0E35" w:rsidRPr="008E0E35">
        <w:rPr>
          <w:rFonts w:asciiTheme="majorHAnsi" w:hAnsiTheme="majorHAnsi" w:cs="Arial"/>
          <w:color w:val="040505"/>
          <w:shd w:val="clear" w:color="auto" w:fill="FFFFFF"/>
        </w:rPr>
        <w:t xml:space="preserve"> helps to</w:t>
      </w:r>
    </w:p>
    <w:p w:rsidR="008E0E35" w:rsidRPr="008E0E35" w:rsidRDefault="008E0E35" w:rsidP="008E0E35">
      <w:pPr>
        <w:pStyle w:val="ListParagraph"/>
        <w:numPr>
          <w:ilvl w:val="2"/>
          <w:numId w:val="4"/>
        </w:numPr>
        <w:rPr>
          <w:rFonts w:asciiTheme="majorHAnsi" w:hAnsiTheme="majorHAnsi"/>
        </w:rPr>
      </w:pPr>
      <w:r w:rsidRPr="008E0E35">
        <w:rPr>
          <w:rFonts w:asciiTheme="majorHAnsi" w:hAnsiTheme="majorHAnsi" w:cs="Arial"/>
          <w:color w:val="040505"/>
          <w:shd w:val="clear" w:color="auto" w:fill="FFFFFF"/>
        </w:rPr>
        <w:t>develop new skills</w:t>
      </w:r>
    </w:p>
    <w:p w:rsidR="008E0E35" w:rsidRPr="008E0E35" w:rsidRDefault="005E62FF" w:rsidP="008E0E35">
      <w:pPr>
        <w:pStyle w:val="ListParagraph"/>
        <w:numPr>
          <w:ilvl w:val="2"/>
          <w:numId w:val="4"/>
        </w:numPr>
        <w:rPr>
          <w:rFonts w:asciiTheme="majorHAnsi" w:hAnsiTheme="majorHAnsi"/>
        </w:rPr>
      </w:pPr>
      <w:r w:rsidRPr="008E0E35">
        <w:rPr>
          <w:rFonts w:asciiTheme="majorHAnsi" w:hAnsiTheme="majorHAnsi" w:cs="Arial"/>
          <w:color w:val="040505"/>
          <w:shd w:val="clear" w:color="auto" w:fill="FFFFFF"/>
        </w:rPr>
        <w:t>shape and refine pre</w:t>
      </w:r>
      <w:r w:rsidR="008E0E35" w:rsidRPr="008E0E35">
        <w:rPr>
          <w:rFonts w:asciiTheme="majorHAnsi" w:hAnsiTheme="majorHAnsi" w:cs="Arial"/>
          <w:color w:val="040505"/>
          <w:shd w:val="clear" w:color="auto" w:fill="FFFFFF"/>
        </w:rPr>
        <w:t xml:space="preserve">viously learned skills, </w:t>
      </w:r>
    </w:p>
    <w:p w:rsidR="008E0E35" w:rsidRPr="008E0E35" w:rsidRDefault="005E62FF" w:rsidP="008E0E35">
      <w:pPr>
        <w:pStyle w:val="ListParagraph"/>
        <w:numPr>
          <w:ilvl w:val="2"/>
          <w:numId w:val="4"/>
        </w:numPr>
        <w:rPr>
          <w:rFonts w:asciiTheme="majorHAnsi" w:hAnsiTheme="majorHAnsi"/>
        </w:rPr>
      </w:pPr>
      <w:r w:rsidRPr="008E0E35">
        <w:rPr>
          <w:rFonts w:asciiTheme="majorHAnsi" w:hAnsiTheme="majorHAnsi" w:cs="Arial"/>
          <w:color w:val="040505"/>
          <w:shd w:val="clear" w:color="auto" w:fill="FFFFFF"/>
        </w:rPr>
        <w:t>decrease social</w:t>
      </w:r>
      <w:r w:rsidR="000E5D75" w:rsidRPr="008E0E35">
        <w:rPr>
          <w:rFonts w:asciiTheme="majorHAnsi" w:hAnsiTheme="majorHAnsi" w:cs="Arial"/>
          <w:color w:val="040505"/>
          <w:shd w:val="clear" w:color="auto" w:fill="FFFFFF"/>
        </w:rPr>
        <w:t>ly s</w:t>
      </w:r>
      <w:r w:rsidR="008E0E35" w:rsidRPr="008E0E35">
        <w:rPr>
          <w:rFonts w:asciiTheme="majorHAnsi" w:hAnsiTheme="majorHAnsi" w:cs="Arial"/>
          <w:color w:val="040505"/>
          <w:shd w:val="clear" w:color="auto" w:fill="FFFFFF"/>
        </w:rPr>
        <w:t>ignificant problem behaviors</w:t>
      </w:r>
    </w:p>
    <w:p w:rsidR="008E0E35" w:rsidRPr="008E0E35" w:rsidRDefault="000E5D75" w:rsidP="008E0E35">
      <w:pPr>
        <w:pStyle w:val="ListParagraph"/>
        <w:numPr>
          <w:ilvl w:val="1"/>
          <w:numId w:val="4"/>
        </w:numPr>
        <w:rPr>
          <w:rFonts w:asciiTheme="majorHAnsi" w:hAnsiTheme="majorHAnsi"/>
        </w:rPr>
      </w:pPr>
      <w:r w:rsidRPr="008E0E35">
        <w:rPr>
          <w:rFonts w:asciiTheme="majorHAnsi" w:hAnsiTheme="majorHAnsi" w:cs="Arial"/>
          <w:color w:val="040505"/>
          <w:shd w:val="clear" w:color="auto" w:fill="FFFFFF"/>
        </w:rPr>
        <w:t>It is endorsed by the US Surg</w:t>
      </w:r>
      <w:r w:rsidR="008E0E35" w:rsidRPr="008E0E35">
        <w:rPr>
          <w:rFonts w:asciiTheme="majorHAnsi" w:hAnsiTheme="majorHAnsi" w:cs="Arial"/>
          <w:color w:val="040505"/>
          <w:shd w:val="clear" w:color="auto" w:fill="FFFFFF"/>
        </w:rPr>
        <w:t xml:space="preserve">eon General </w:t>
      </w:r>
    </w:p>
    <w:p w:rsidR="000E5D75" w:rsidRPr="008E0E35" w:rsidRDefault="000E5D75" w:rsidP="008E0E35">
      <w:pPr>
        <w:pStyle w:val="ListParagraph"/>
        <w:numPr>
          <w:ilvl w:val="1"/>
          <w:numId w:val="4"/>
        </w:numPr>
        <w:rPr>
          <w:rFonts w:asciiTheme="majorHAnsi" w:hAnsiTheme="majorHAnsi"/>
        </w:rPr>
      </w:pPr>
      <w:r w:rsidRPr="008E0E35">
        <w:rPr>
          <w:rFonts w:asciiTheme="majorHAnsi" w:hAnsiTheme="majorHAnsi" w:cs="Arial"/>
          <w:color w:val="040505"/>
          <w:shd w:val="clear" w:color="auto" w:fill="FFFFFF"/>
        </w:rPr>
        <w:t xml:space="preserve">Research shows it is most </w:t>
      </w:r>
      <w:proofErr w:type="gramStart"/>
      <w:r w:rsidRPr="008E0E35">
        <w:rPr>
          <w:rFonts w:asciiTheme="majorHAnsi" w:hAnsiTheme="majorHAnsi" w:cs="Arial"/>
          <w:color w:val="040505"/>
          <w:shd w:val="clear" w:color="auto" w:fill="FFFFFF"/>
        </w:rPr>
        <w:t>effected</w:t>
      </w:r>
      <w:proofErr w:type="gramEnd"/>
      <w:r w:rsidRPr="008E0E35">
        <w:rPr>
          <w:rFonts w:asciiTheme="majorHAnsi" w:hAnsiTheme="majorHAnsi" w:cs="Arial"/>
          <w:color w:val="040505"/>
          <w:shd w:val="clear" w:color="auto" w:fill="FFFFFF"/>
        </w:rPr>
        <w:t xml:space="preserve"> when used 25-40hours per week.</w:t>
      </w:r>
    </w:p>
    <w:p w:rsidR="008E0E35" w:rsidRPr="008E0E35" w:rsidRDefault="008E0E35" w:rsidP="008E0E35">
      <w:pPr>
        <w:pStyle w:val="ListParagraph"/>
        <w:ind w:left="1440"/>
        <w:rPr>
          <w:rFonts w:asciiTheme="majorHAnsi" w:hAnsiTheme="majorHAnsi"/>
        </w:rPr>
      </w:pPr>
    </w:p>
    <w:p w:rsidR="005E62FF" w:rsidRPr="008E0E35" w:rsidRDefault="005E62FF" w:rsidP="005E62FF">
      <w:pPr>
        <w:pStyle w:val="ListParagraph"/>
        <w:numPr>
          <w:ilvl w:val="0"/>
          <w:numId w:val="4"/>
        </w:numPr>
        <w:rPr>
          <w:rFonts w:asciiTheme="majorHAnsi" w:hAnsiTheme="majorHAnsi"/>
        </w:rPr>
      </w:pPr>
      <w:r w:rsidRPr="008E0E35">
        <w:rPr>
          <w:rFonts w:asciiTheme="majorHAnsi" w:hAnsiTheme="majorHAnsi"/>
        </w:rPr>
        <w:lastRenderedPageBreak/>
        <w:t>2</w:t>
      </w:r>
      <w:r w:rsidRPr="008E0E35">
        <w:rPr>
          <w:rFonts w:asciiTheme="majorHAnsi" w:hAnsiTheme="majorHAnsi"/>
          <w:vertAlign w:val="superscript"/>
        </w:rPr>
        <w:t>nd</w:t>
      </w:r>
      <w:r w:rsidRPr="008E0E35">
        <w:rPr>
          <w:rFonts w:asciiTheme="majorHAnsi" w:hAnsiTheme="majorHAnsi"/>
        </w:rPr>
        <w:t xml:space="preserve"> half of page</w:t>
      </w:r>
      <w:r w:rsidRPr="006A65B3">
        <w:rPr>
          <w:rFonts w:asciiTheme="majorHAnsi" w:hAnsiTheme="majorHAnsi"/>
          <w:b/>
          <w:color w:val="0070C0"/>
        </w:rPr>
        <w:t>-“A Parents Perspective”</w:t>
      </w:r>
    </w:p>
    <w:p w:rsidR="005E62FF" w:rsidRPr="008E0E35" w:rsidRDefault="004129FE" w:rsidP="005E62FF">
      <w:pPr>
        <w:pStyle w:val="ListParagraph"/>
        <w:numPr>
          <w:ilvl w:val="1"/>
          <w:numId w:val="4"/>
        </w:numPr>
        <w:rPr>
          <w:rFonts w:asciiTheme="majorHAnsi" w:hAnsiTheme="majorHAnsi"/>
        </w:rPr>
      </w:pPr>
      <w:r w:rsidRPr="008E0E35">
        <w:rPr>
          <w:rFonts w:asciiTheme="majorHAnsi" w:hAnsiTheme="majorHAnsi"/>
        </w:rPr>
        <w:t>“Before Lighthouse, we struggled to get Ally to connect with us. She would only communicate to address her most basic wants and needs. She would rarely even let us sit next to her,” said Ally’s mother, Lisa Cook. I am falling head over heels in love with her all over again. We have everyone at Lighthouse to thank for that. This is the first environment where we have seen her thrive and where she has been really happy.”</w:t>
      </w:r>
    </w:p>
    <w:p w:rsidR="000D1C11" w:rsidRPr="008E0E35" w:rsidRDefault="000D1C11" w:rsidP="000D1C11">
      <w:pPr>
        <w:rPr>
          <w:rFonts w:asciiTheme="majorHAnsi" w:hAnsiTheme="majorHAnsi"/>
        </w:rPr>
      </w:pPr>
    </w:p>
    <w:p w:rsidR="005E62FF" w:rsidRPr="008E0E35" w:rsidRDefault="00D30EE1" w:rsidP="005E62FF">
      <w:pPr>
        <w:rPr>
          <w:rFonts w:asciiTheme="majorHAnsi" w:hAnsiTheme="majorHAnsi"/>
        </w:rPr>
      </w:pPr>
      <w:r w:rsidRPr="00940D86">
        <w:rPr>
          <w:rFonts w:asciiTheme="majorHAnsi" w:hAnsiTheme="majorHAnsi"/>
          <w:b/>
        </w:rPr>
        <w:t>Page 5</w:t>
      </w:r>
      <w:r w:rsidR="005E62FF" w:rsidRPr="008E0E35">
        <w:rPr>
          <w:rFonts w:asciiTheme="majorHAnsi" w:hAnsiTheme="majorHAnsi"/>
        </w:rPr>
        <w:t xml:space="preserve"> – </w:t>
      </w:r>
      <w:r w:rsidR="005E62FF" w:rsidRPr="006A65B3">
        <w:rPr>
          <w:rFonts w:asciiTheme="majorHAnsi" w:hAnsiTheme="majorHAnsi"/>
          <w:b/>
          <w:i/>
          <w:color w:val="0070C0"/>
        </w:rPr>
        <w:t>“The Lighthouse Difference” or “Why Lighthouse”</w:t>
      </w:r>
      <w:r w:rsidR="005E62FF" w:rsidRPr="006A65B3">
        <w:rPr>
          <w:rFonts w:asciiTheme="majorHAnsi" w:hAnsiTheme="majorHAnsi"/>
          <w:color w:val="0070C0"/>
        </w:rPr>
        <w:t xml:space="preserve"> </w:t>
      </w:r>
    </w:p>
    <w:p w:rsidR="005E62FF" w:rsidRPr="008E0E35" w:rsidRDefault="005E62FF" w:rsidP="005E62FF">
      <w:pPr>
        <w:pStyle w:val="ListParagraph"/>
        <w:numPr>
          <w:ilvl w:val="0"/>
          <w:numId w:val="3"/>
        </w:numPr>
        <w:rPr>
          <w:rFonts w:asciiTheme="majorHAnsi" w:hAnsiTheme="majorHAnsi"/>
        </w:rPr>
      </w:pPr>
      <w:r w:rsidRPr="008E0E35">
        <w:rPr>
          <w:rFonts w:asciiTheme="majorHAnsi" w:hAnsiTheme="majorHAnsi"/>
        </w:rPr>
        <w:t>Community based and family focused</w:t>
      </w:r>
    </w:p>
    <w:p w:rsidR="005E62FF" w:rsidRPr="008E0E35" w:rsidRDefault="005E62FF" w:rsidP="005E62FF">
      <w:pPr>
        <w:pStyle w:val="ListParagraph"/>
        <w:numPr>
          <w:ilvl w:val="0"/>
          <w:numId w:val="3"/>
        </w:numPr>
        <w:rPr>
          <w:rFonts w:asciiTheme="majorHAnsi" w:hAnsiTheme="majorHAnsi"/>
        </w:rPr>
      </w:pPr>
      <w:r w:rsidRPr="008E0E35">
        <w:rPr>
          <w:rFonts w:asciiTheme="majorHAnsi" w:hAnsiTheme="majorHAnsi"/>
        </w:rPr>
        <w:t>Intensive</w:t>
      </w:r>
      <w:r w:rsidR="008E0E35" w:rsidRPr="008E0E35">
        <w:rPr>
          <w:rFonts w:asciiTheme="majorHAnsi" w:hAnsiTheme="majorHAnsi"/>
        </w:rPr>
        <w:t>,</w:t>
      </w:r>
      <w:r w:rsidRPr="008E0E35">
        <w:rPr>
          <w:rFonts w:asciiTheme="majorHAnsi" w:hAnsiTheme="majorHAnsi"/>
        </w:rPr>
        <w:t xml:space="preserve"> daily center based ABA therapy</w:t>
      </w:r>
    </w:p>
    <w:p w:rsidR="005E62FF" w:rsidRPr="008E0E35" w:rsidRDefault="005E62FF" w:rsidP="005E62FF">
      <w:pPr>
        <w:pStyle w:val="ListParagraph"/>
        <w:numPr>
          <w:ilvl w:val="0"/>
          <w:numId w:val="3"/>
        </w:numPr>
        <w:rPr>
          <w:rFonts w:asciiTheme="majorHAnsi" w:hAnsiTheme="majorHAnsi"/>
        </w:rPr>
      </w:pPr>
      <w:r w:rsidRPr="008E0E35">
        <w:rPr>
          <w:rFonts w:asciiTheme="majorHAnsi" w:hAnsiTheme="majorHAnsi"/>
        </w:rPr>
        <w:t>We do all insurance billing and processing</w:t>
      </w:r>
    </w:p>
    <w:p w:rsidR="005E62FF" w:rsidRPr="008E0E35" w:rsidRDefault="005E62FF" w:rsidP="005E62FF">
      <w:pPr>
        <w:pStyle w:val="ListParagraph"/>
        <w:numPr>
          <w:ilvl w:val="0"/>
          <w:numId w:val="3"/>
        </w:numPr>
        <w:rPr>
          <w:rFonts w:asciiTheme="majorHAnsi" w:hAnsiTheme="majorHAnsi"/>
        </w:rPr>
      </w:pPr>
      <w:r w:rsidRPr="008E0E35">
        <w:rPr>
          <w:rFonts w:asciiTheme="majorHAnsi" w:hAnsiTheme="majorHAnsi"/>
        </w:rPr>
        <w:t>No upfront costs</w:t>
      </w:r>
    </w:p>
    <w:p w:rsidR="005E62FF" w:rsidRPr="008E0E35" w:rsidRDefault="005E62FF" w:rsidP="005E62FF">
      <w:pPr>
        <w:pStyle w:val="ListParagraph"/>
        <w:numPr>
          <w:ilvl w:val="0"/>
          <w:numId w:val="3"/>
        </w:numPr>
        <w:rPr>
          <w:rFonts w:asciiTheme="majorHAnsi" w:hAnsiTheme="majorHAnsi"/>
        </w:rPr>
      </w:pPr>
      <w:r w:rsidRPr="008E0E35">
        <w:rPr>
          <w:rFonts w:asciiTheme="majorHAnsi" w:hAnsiTheme="majorHAnsi"/>
        </w:rPr>
        <w:t xml:space="preserve">Full time </w:t>
      </w:r>
      <w:r w:rsidR="008E0E35" w:rsidRPr="008E0E35">
        <w:rPr>
          <w:rFonts w:asciiTheme="majorHAnsi" w:hAnsiTheme="majorHAnsi"/>
        </w:rPr>
        <w:t xml:space="preserve">onsite </w:t>
      </w:r>
      <w:r w:rsidRPr="008E0E35">
        <w:rPr>
          <w:rFonts w:asciiTheme="majorHAnsi" w:hAnsiTheme="majorHAnsi"/>
        </w:rPr>
        <w:t>BCBA supervision</w:t>
      </w:r>
    </w:p>
    <w:p w:rsidR="005E62FF" w:rsidRPr="008E0E35" w:rsidRDefault="005E62FF" w:rsidP="005E62FF">
      <w:pPr>
        <w:pStyle w:val="ListParagraph"/>
        <w:numPr>
          <w:ilvl w:val="0"/>
          <w:numId w:val="3"/>
        </w:numPr>
        <w:rPr>
          <w:rFonts w:asciiTheme="majorHAnsi" w:hAnsiTheme="majorHAnsi"/>
        </w:rPr>
      </w:pPr>
      <w:r w:rsidRPr="008E0E35">
        <w:rPr>
          <w:rFonts w:asciiTheme="majorHAnsi" w:hAnsiTheme="majorHAnsi"/>
        </w:rPr>
        <w:t>Open year round</w:t>
      </w:r>
    </w:p>
    <w:p w:rsidR="008E0E35" w:rsidRPr="008E0E35" w:rsidRDefault="008E0E35" w:rsidP="008E0E35">
      <w:pPr>
        <w:rPr>
          <w:rFonts w:asciiTheme="majorHAnsi" w:hAnsiTheme="majorHAnsi"/>
        </w:rPr>
      </w:pPr>
      <w:r w:rsidRPr="00940D86">
        <w:rPr>
          <w:rFonts w:asciiTheme="majorHAnsi" w:hAnsiTheme="majorHAnsi"/>
          <w:b/>
        </w:rPr>
        <w:t>Page 6</w:t>
      </w:r>
      <w:r w:rsidRPr="008E0E35">
        <w:rPr>
          <w:rFonts w:asciiTheme="majorHAnsi" w:hAnsiTheme="majorHAnsi"/>
        </w:rPr>
        <w:t xml:space="preserve"> – Back Page</w:t>
      </w:r>
    </w:p>
    <w:p w:rsidR="00940D86" w:rsidRDefault="00940D86" w:rsidP="008E0E35">
      <w:pPr>
        <w:pStyle w:val="ListParagraph"/>
        <w:numPr>
          <w:ilvl w:val="0"/>
          <w:numId w:val="6"/>
        </w:numPr>
        <w:rPr>
          <w:rFonts w:asciiTheme="majorHAnsi" w:hAnsiTheme="majorHAnsi"/>
        </w:rPr>
      </w:pPr>
      <w:r>
        <w:rPr>
          <w:rFonts w:asciiTheme="majorHAnsi" w:hAnsiTheme="majorHAnsi"/>
        </w:rPr>
        <w:t>Lighthouse Logo</w:t>
      </w:r>
      <w:r w:rsidR="005442C1">
        <w:rPr>
          <w:rFonts w:asciiTheme="majorHAnsi" w:hAnsiTheme="majorHAnsi"/>
        </w:rPr>
        <w:t xml:space="preserve"> and 3 locations</w:t>
      </w:r>
    </w:p>
    <w:p w:rsidR="006A65B3" w:rsidRDefault="006A65B3" w:rsidP="008E0E35">
      <w:pPr>
        <w:pStyle w:val="ListParagraph"/>
        <w:numPr>
          <w:ilvl w:val="0"/>
          <w:numId w:val="6"/>
        </w:numPr>
        <w:rPr>
          <w:rFonts w:asciiTheme="majorHAnsi" w:hAnsiTheme="majorHAnsi"/>
        </w:rPr>
      </w:pPr>
      <w:r>
        <w:rPr>
          <w:rFonts w:asciiTheme="majorHAnsi" w:hAnsiTheme="majorHAnsi"/>
        </w:rPr>
        <w:t xml:space="preserve">Edison </w:t>
      </w:r>
      <w:r w:rsidR="005D1320">
        <w:rPr>
          <w:rFonts w:asciiTheme="majorHAnsi" w:hAnsiTheme="majorHAnsi"/>
        </w:rPr>
        <w:t xml:space="preserve">Lakes </w:t>
      </w:r>
      <w:r>
        <w:rPr>
          <w:rFonts w:asciiTheme="majorHAnsi" w:hAnsiTheme="majorHAnsi"/>
        </w:rPr>
        <w:t>Parkway – 3730 Edison Lakes Parkway, Mishawaka, IN 46545</w:t>
      </w:r>
      <w:r w:rsidR="005D1320">
        <w:rPr>
          <w:rFonts w:asciiTheme="majorHAnsi" w:hAnsiTheme="majorHAnsi"/>
        </w:rPr>
        <w:t xml:space="preserve"> </w:t>
      </w:r>
    </w:p>
    <w:p w:rsidR="006A65B3" w:rsidRDefault="006A65B3" w:rsidP="008E0E35">
      <w:pPr>
        <w:pStyle w:val="ListParagraph"/>
        <w:numPr>
          <w:ilvl w:val="0"/>
          <w:numId w:val="6"/>
        </w:numPr>
        <w:rPr>
          <w:rFonts w:asciiTheme="majorHAnsi" w:hAnsiTheme="majorHAnsi"/>
        </w:rPr>
      </w:pPr>
      <w:r>
        <w:rPr>
          <w:rFonts w:asciiTheme="majorHAnsi" w:hAnsiTheme="majorHAnsi"/>
        </w:rPr>
        <w:t xml:space="preserve">Park Place </w:t>
      </w:r>
      <w:r w:rsidR="005D1320">
        <w:rPr>
          <w:rFonts w:asciiTheme="majorHAnsi" w:hAnsiTheme="majorHAnsi"/>
        </w:rPr>
        <w:t xml:space="preserve">Circle </w:t>
      </w:r>
      <w:r>
        <w:rPr>
          <w:rFonts w:asciiTheme="majorHAnsi" w:hAnsiTheme="majorHAnsi"/>
        </w:rPr>
        <w:t>– 525 Park P</w:t>
      </w:r>
      <w:r w:rsidR="005D1320">
        <w:rPr>
          <w:rFonts w:asciiTheme="majorHAnsi" w:hAnsiTheme="majorHAnsi"/>
        </w:rPr>
        <w:t>lace Circle, Mishawaka, IN 46545</w:t>
      </w:r>
    </w:p>
    <w:p w:rsidR="006A65B3" w:rsidRDefault="006A65B3" w:rsidP="008E0E35">
      <w:pPr>
        <w:pStyle w:val="ListParagraph"/>
        <w:numPr>
          <w:ilvl w:val="0"/>
          <w:numId w:val="6"/>
        </w:numPr>
        <w:rPr>
          <w:rFonts w:asciiTheme="majorHAnsi" w:hAnsiTheme="majorHAnsi"/>
        </w:rPr>
      </w:pPr>
      <w:r>
        <w:rPr>
          <w:rFonts w:asciiTheme="majorHAnsi" w:hAnsiTheme="majorHAnsi"/>
        </w:rPr>
        <w:t>Warsaw – 1535 Provident Dr., Warsaw, IN 46580</w:t>
      </w:r>
    </w:p>
    <w:p w:rsidR="005E62FF" w:rsidRPr="008E0E35" w:rsidRDefault="005E62FF" w:rsidP="000D1C11">
      <w:pPr>
        <w:rPr>
          <w:rFonts w:asciiTheme="majorHAnsi" w:hAnsiTheme="majorHAnsi"/>
        </w:rPr>
      </w:pPr>
      <w:bookmarkStart w:id="0" w:name="_GoBack"/>
      <w:bookmarkEnd w:id="0"/>
    </w:p>
    <w:sectPr w:rsidR="005E62FF" w:rsidRPr="008E0E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37921"/>
    <w:multiLevelType w:val="hybridMultilevel"/>
    <w:tmpl w:val="61B26C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A2232D"/>
    <w:multiLevelType w:val="hybridMultilevel"/>
    <w:tmpl w:val="7C3EF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8A2C54"/>
    <w:multiLevelType w:val="hybridMultilevel"/>
    <w:tmpl w:val="8884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FE172B"/>
    <w:multiLevelType w:val="hybridMultilevel"/>
    <w:tmpl w:val="02EA2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EA092A"/>
    <w:multiLevelType w:val="hybridMultilevel"/>
    <w:tmpl w:val="609CA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1710F2"/>
    <w:multiLevelType w:val="hybridMultilevel"/>
    <w:tmpl w:val="6B12E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C11"/>
    <w:rsid w:val="000D1C11"/>
    <w:rsid w:val="000E5D75"/>
    <w:rsid w:val="004129FE"/>
    <w:rsid w:val="005442C1"/>
    <w:rsid w:val="005D1320"/>
    <w:rsid w:val="005E62FF"/>
    <w:rsid w:val="00634DB2"/>
    <w:rsid w:val="006A65B3"/>
    <w:rsid w:val="006F67CA"/>
    <w:rsid w:val="008E0E35"/>
    <w:rsid w:val="00940D86"/>
    <w:rsid w:val="00BA50F4"/>
    <w:rsid w:val="00D30EE1"/>
    <w:rsid w:val="00D80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1C11"/>
    <w:pPr>
      <w:ind w:left="720"/>
      <w:contextualSpacing/>
    </w:pPr>
  </w:style>
  <w:style w:type="character" w:styleId="Hyperlink">
    <w:name w:val="Hyperlink"/>
    <w:basedOn w:val="DefaultParagraphFont"/>
    <w:uiPriority w:val="99"/>
    <w:unhideWhenUsed/>
    <w:rsid w:val="006A65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1C11"/>
    <w:pPr>
      <w:ind w:left="720"/>
      <w:contextualSpacing/>
    </w:pPr>
  </w:style>
  <w:style w:type="character" w:styleId="Hyperlink">
    <w:name w:val="Hyperlink"/>
    <w:basedOn w:val="DefaultParagraphFont"/>
    <w:uiPriority w:val="99"/>
    <w:unhideWhenUsed/>
    <w:rsid w:val="006A65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ghthouseautismcenter.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2</Pages>
  <Words>430</Words>
  <Characters>2454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Maggie</dc:creator>
  <cp:lastModifiedBy>Maggie</cp:lastModifiedBy>
  <cp:revision>5</cp:revision>
  <dcterms:created xsi:type="dcterms:W3CDTF">2014-09-30T18:21:00Z</dcterms:created>
  <dcterms:modified xsi:type="dcterms:W3CDTF">2014-10-17T14:44:00Z</dcterms:modified>
</cp:coreProperties>
</file>